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A0C" w:rsidRPr="002B58DD" w:rsidRDefault="001A5DE7" w:rsidP="00A65A0C">
      <w:pPr>
        <w:spacing w:before="0" w:line="240" w:lineRule="auto"/>
        <w:jc w:val="right"/>
        <w:rPr>
          <w:rFonts w:ascii="Calibri" w:hAnsi="Calibri"/>
        </w:rPr>
      </w:pPr>
      <w:r>
        <w:rPr>
          <w:rFonts w:ascii="Calibri" w:hAnsi="Calibri"/>
        </w:rPr>
        <w:t xml:space="preserve">Jawor, dnia  </w:t>
      </w:r>
      <w:r w:rsidR="00CE08D8">
        <w:rPr>
          <w:rFonts w:ascii="Calibri" w:hAnsi="Calibri"/>
        </w:rPr>
        <w:t>21.12.2016 r.</w:t>
      </w:r>
    </w:p>
    <w:p w:rsidR="00A65A0C" w:rsidRPr="002B58DD" w:rsidRDefault="00FB66F6" w:rsidP="00FB66F6">
      <w:pPr>
        <w:spacing w:before="0" w:line="240" w:lineRule="auto"/>
        <w:ind w:left="4820" w:right="403" w:hanging="4820"/>
        <w:jc w:val="both"/>
        <w:rPr>
          <w:rFonts w:ascii="Calibri" w:hAnsi="Calibri"/>
          <w:b/>
        </w:rPr>
      </w:pPr>
      <w:r>
        <w:rPr>
          <w:rStyle w:val="Pogrubienie"/>
          <w:rFonts w:ascii="Calibri" w:hAnsi="Calibri"/>
          <w:color w:val="000000"/>
        </w:rPr>
        <w:t>ZP.03. 2016</w:t>
      </w:r>
    </w:p>
    <w:p w:rsidR="00A65A0C" w:rsidRPr="002B58DD" w:rsidRDefault="00A65A0C" w:rsidP="00A65A0C">
      <w:pPr>
        <w:spacing w:before="0" w:line="240" w:lineRule="auto"/>
        <w:ind w:left="0" w:firstLine="0"/>
        <w:jc w:val="center"/>
        <w:rPr>
          <w:rFonts w:ascii="Calibri" w:hAnsi="Calibri"/>
          <w:b/>
        </w:rPr>
      </w:pPr>
    </w:p>
    <w:p w:rsidR="00A65A0C" w:rsidRPr="002B58DD" w:rsidRDefault="00A65A0C" w:rsidP="00A65A0C">
      <w:pPr>
        <w:spacing w:before="0" w:line="240" w:lineRule="auto"/>
        <w:ind w:left="0" w:firstLine="0"/>
        <w:jc w:val="center"/>
        <w:rPr>
          <w:rFonts w:ascii="Calibri" w:hAnsi="Calibri"/>
          <w:b/>
        </w:rPr>
      </w:pPr>
    </w:p>
    <w:p w:rsidR="00A65A0C" w:rsidRPr="002B58DD" w:rsidRDefault="00A65A0C" w:rsidP="00A65A0C">
      <w:pPr>
        <w:spacing w:before="0" w:line="240" w:lineRule="auto"/>
        <w:ind w:left="0" w:firstLine="0"/>
        <w:jc w:val="center"/>
        <w:rPr>
          <w:rFonts w:ascii="Calibri" w:hAnsi="Calibri"/>
          <w:b/>
        </w:rPr>
      </w:pPr>
      <w:r w:rsidRPr="002B58DD">
        <w:rPr>
          <w:rFonts w:ascii="Calibri" w:hAnsi="Calibri"/>
          <w:b/>
        </w:rPr>
        <w:t>INFORMACJA O WYBORZE NAJKORZYSTNIEJSZEJ OFERTY</w:t>
      </w:r>
    </w:p>
    <w:p w:rsidR="00A65A0C" w:rsidRPr="002B58DD" w:rsidRDefault="00A65A0C" w:rsidP="00A65A0C">
      <w:pPr>
        <w:spacing w:before="0" w:line="240" w:lineRule="auto"/>
        <w:ind w:left="0" w:firstLine="0"/>
        <w:jc w:val="both"/>
        <w:rPr>
          <w:rFonts w:ascii="Calibri" w:hAnsi="Calibri"/>
        </w:rPr>
      </w:pPr>
    </w:p>
    <w:p w:rsidR="00A65A0C" w:rsidRDefault="00A65A0C" w:rsidP="00A65A0C">
      <w:pPr>
        <w:spacing w:line="360" w:lineRule="auto"/>
        <w:ind w:left="851" w:hanging="851"/>
        <w:jc w:val="both"/>
        <w:rPr>
          <w:rFonts w:ascii="Calibri" w:eastAsia="Calibri" w:hAnsi="Calibri" w:cs="Times New Roman"/>
          <w:lang w:eastAsia="en-US"/>
        </w:rPr>
      </w:pPr>
      <w:r w:rsidRPr="002B58DD">
        <w:rPr>
          <w:rFonts w:ascii="Calibri" w:hAnsi="Calibri"/>
          <w:b/>
        </w:rPr>
        <w:t>Dotyczy:</w:t>
      </w:r>
      <w:r w:rsidRPr="002B58DD">
        <w:rPr>
          <w:rFonts w:ascii="Calibri" w:hAnsi="Calibri"/>
        </w:rPr>
        <w:t xml:space="preserve"> </w:t>
      </w:r>
      <w:r w:rsidRPr="002B58DD">
        <w:rPr>
          <w:rFonts w:ascii="Calibri" w:hAnsi="Calibri"/>
        </w:rPr>
        <w:tab/>
      </w:r>
      <w:r w:rsidRPr="002B58DD">
        <w:rPr>
          <w:rFonts w:ascii="Calibri" w:eastAsia="Calibri" w:hAnsi="Calibri" w:cs="Times New Roman"/>
          <w:lang w:eastAsia="en-US"/>
        </w:rPr>
        <w:t xml:space="preserve">postępowania o udzielenie zamówienia publicznego na </w:t>
      </w:r>
      <w:r>
        <w:rPr>
          <w:rFonts w:ascii="Calibri" w:eastAsia="Calibri" w:hAnsi="Calibri" w:cs="Times New Roman"/>
          <w:lang w:eastAsia="en-US"/>
        </w:rPr>
        <w:t>sukcesyw</w:t>
      </w:r>
      <w:r w:rsidR="00FB66F6">
        <w:rPr>
          <w:rFonts w:ascii="Calibri" w:eastAsia="Calibri" w:hAnsi="Calibri" w:cs="Times New Roman"/>
          <w:lang w:eastAsia="en-US"/>
        </w:rPr>
        <w:t xml:space="preserve">ne dostawy oleju opałowego </w:t>
      </w:r>
      <w:proofErr w:type="spellStart"/>
      <w:r w:rsidR="00FB66F6">
        <w:rPr>
          <w:rFonts w:ascii="Calibri" w:eastAsia="Calibri" w:hAnsi="Calibri" w:cs="Times New Roman"/>
          <w:lang w:eastAsia="en-US"/>
        </w:rPr>
        <w:t>Ekoterm</w:t>
      </w:r>
      <w:proofErr w:type="spellEnd"/>
      <w:r w:rsidR="00FB66F6">
        <w:rPr>
          <w:rFonts w:ascii="Calibri" w:eastAsia="Calibri" w:hAnsi="Calibri" w:cs="Times New Roman"/>
          <w:lang w:eastAsia="en-US"/>
        </w:rPr>
        <w:t xml:space="preserve"> Plus</w:t>
      </w:r>
      <w:r>
        <w:rPr>
          <w:rFonts w:ascii="Calibri" w:eastAsia="Calibri" w:hAnsi="Calibri" w:cs="Times New Roman"/>
          <w:lang w:eastAsia="en-US"/>
        </w:rPr>
        <w:t xml:space="preserve"> dla Domu Pom</w:t>
      </w:r>
      <w:r w:rsidR="00FB66F6">
        <w:rPr>
          <w:rFonts w:ascii="Calibri" w:eastAsia="Calibri" w:hAnsi="Calibri" w:cs="Times New Roman"/>
          <w:lang w:eastAsia="en-US"/>
        </w:rPr>
        <w:t>ocy Społecznej  w Jaworze</w:t>
      </w:r>
      <w:r>
        <w:rPr>
          <w:rFonts w:ascii="Calibri" w:eastAsia="Calibri" w:hAnsi="Calibri" w:cs="Times New Roman"/>
          <w:lang w:eastAsia="en-US"/>
        </w:rPr>
        <w:t xml:space="preserve"> (zakup poniżej 30 000 euro).</w:t>
      </w:r>
    </w:p>
    <w:p w:rsidR="00A65A0C" w:rsidRPr="002B58DD" w:rsidRDefault="00A65A0C" w:rsidP="00A65A0C">
      <w:pPr>
        <w:spacing w:line="360" w:lineRule="auto"/>
        <w:ind w:left="851" w:hanging="851"/>
        <w:jc w:val="both"/>
        <w:rPr>
          <w:rFonts w:ascii="Calibri" w:eastAsia="Calibri" w:hAnsi="Calibri" w:cs="Times New Roman"/>
          <w:lang w:eastAsia="en-US"/>
        </w:rPr>
      </w:pPr>
    </w:p>
    <w:p w:rsidR="00A65A0C" w:rsidRPr="002B58DD" w:rsidRDefault="00A65A0C" w:rsidP="00A65A0C">
      <w:pPr>
        <w:spacing w:before="0" w:line="360" w:lineRule="auto"/>
        <w:ind w:left="0" w:right="0" w:firstLine="0"/>
        <w:jc w:val="both"/>
        <w:rPr>
          <w:rFonts w:ascii="Calibri" w:hAnsi="Calibri"/>
        </w:rPr>
      </w:pPr>
      <w:r w:rsidRPr="002B58DD">
        <w:rPr>
          <w:rFonts w:ascii="Calibri" w:hAnsi="Calibri"/>
          <w:color w:val="000000"/>
        </w:rPr>
        <w:t xml:space="preserve"> </w:t>
      </w:r>
      <w:r w:rsidRPr="002B58DD">
        <w:rPr>
          <w:rFonts w:ascii="Calibri" w:hAnsi="Calibri"/>
          <w:color w:val="0D0D0D"/>
        </w:rPr>
        <w:t xml:space="preserve"> </w:t>
      </w:r>
      <w:r>
        <w:rPr>
          <w:rFonts w:ascii="Calibri" w:hAnsi="Calibri"/>
          <w:color w:val="0D0D0D"/>
        </w:rPr>
        <w:tab/>
      </w:r>
      <w:r w:rsidRPr="002B58DD">
        <w:rPr>
          <w:rFonts w:ascii="Calibri" w:hAnsi="Calibri"/>
        </w:rPr>
        <w:t>Dom Po</w:t>
      </w:r>
      <w:r w:rsidR="00FB66F6">
        <w:rPr>
          <w:rFonts w:ascii="Calibri" w:hAnsi="Calibri"/>
        </w:rPr>
        <w:t>mocy Społecznej w Jaworze</w:t>
      </w:r>
      <w:r w:rsidRPr="002B58DD">
        <w:rPr>
          <w:rFonts w:ascii="Calibri" w:hAnsi="Calibri"/>
        </w:rPr>
        <w:t xml:space="preserve"> (Zamawiający) informuje, iż w postępowaniu o udzielenie zamówi</w:t>
      </w:r>
      <w:r>
        <w:rPr>
          <w:rFonts w:ascii="Calibri" w:hAnsi="Calibri"/>
        </w:rPr>
        <w:t>e</w:t>
      </w:r>
      <w:r w:rsidR="00FB66F6">
        <w:rPr>
          <w:rFonts w:ascii="Calibri" w:hAnsi="Calibri"/>
        </w:rPr>
        <w:t>nia publicznego ZP.03.2016</w:t>
      </w:r>
      <w:r w:rsidRPr="002B58DD">
        <w:rPr>
          <w:rFonts w:ascii="Calibri" w:hAnsi="Calibri"/>
        </w:rPr>
        <w:t>, którego przedmiotem</w:t>
      </w:r>
      <w:r>
        <w:rPr>
          <w:rFonts w:ascii="Calibri" w:hAnsi="Calibri"/>
        </w:rPr>
        <w:t xml:space="preserve"> są </w:t>
      </w:r>
      <w:r w:rsidRPr="00411FF0">
        <w:rPr>
          <w:rFonts w:ascii="Calibri" w:hAnsi="Calibri"/>
        </w:rPr>
        <w:t>sukcesywne dostawy</w:t>
      </w:r>
      <w:r>
        <w:rPr>
          <w:rFonts w:ascii="Calibri" w:hAnsi="Calibri"/>
        </w:rPr>
        <w:t xml:space="preserve"> </w:t>
      </w:r>
      <w:r w:rsidR="00FB66F6">
        <w:rPr>
          <w:rFonts w:ascii="Calibri" w:hAnsi="Calibri"/>
        </w:rPr>
        <w:t xml:space="preserve">oleju opałowego </w:t>
      </w:r>
      <w:proofErr w:type="spellStart"/>
      <w:r w:rsidR="00FB66F6">
        <w:rPr>
          <w:rFonts w:ascii="Calibri" w:hAnsi="Calibri"/>
        </w:rPr>
        <w:t>Ekoterm</w:t>
      </w:r>
      <w:proofErr w:type="spellEnd"/>
      <w:r w:rsidR="00FB66F6">
        <w:rPr>
          <w:rFonts w:ascii="Calibri" w:hAnsi="Calibri"/>
        </w:rPr>
        <w:t xml:space="preserve"> Plus</w:t>
      </w:r>
      <w:r w:rsidRPr="003D2E78">
        <w:rPr>
          <w:rFonts w:ascii="Calibri" w:hAnsi="Calibri"/>
        </w:rPr>
        <w:t xml:space="preserve"> dla Domu Pomocy </w:t>
      </w:r>
      <w:r w:rsidR="00FB66F6">
        <w:rPr>
          <w:rFonts w:ascii="Calibri" w:hAnsi="Calibri"/>
        </w:rPr>
        <w:t>Społecznej  w Jaworze</w:t>
      </w:r>
      <w:r w:rsidRPr="002B58DD">
        <w:rPr>
          <w:rFonts w:ascii="Calibri" w:hAnsi="Calibri"/>
        </w:rPr>
        <w:t>, Zamawiający wybrał najkorzystniejszą ofertę firmy:</w:t>
      </w:r>
    </w:p>
    <w:p w:rsidR="00A65A0C" w:rsidRDefault="00CE08D8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Przedsiębiorstwo Wielobranżowe „ Alicja” Sp. z</w:t>
      </w:r>
      <w:r w:rsidR="0019454F">
        <w:rPr>
          <w:rFonts w:cs="Arial"/>
          <w:b/>
          <w:sz w:val="20"/>
          <w:szCs w:val="20"/>
        </w:rPr>
        <w:t xml:space="preserve"> o. o.</w:t>
      </w:r>
    </w:p>
    <w:p w:rsidR="00A65A0C" w:rsidRDefault="0019454F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Dębno Polskie, ul. Rawicka 2A 63-900 Rawicz</w:t>
      </w:r>
    </w:p>
    <w:p w:rsidR="00A65A0C" w:rsidRDefault="0019454F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Cena netto: 119 000.00 zł.</w:t>
      </w:r>
    </w:p>
    <w:p w:rsidR="00A65A0C" w:rsidRPr="00411FF0" w:rsidRDefault="00A65A0C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 w:rsidRPr="00411FF0">
        <w:rPr>
          <w:rFonts w:cs="Arial"/>
          <w:b/>
          <w:sz w:val="20"/>
          <w:szCs w:val="20"/>
        </w:rPr>
        <w:t xml:space="preserve">Cena brutto: </w:t>
      </w:r>
      <w:r w:rsidR="0019454F">
        <w:rPr>
          <w:rFonts w:cs="Arial"/>
          <w:b/>
          <w:sz w:val="20"/>
          <w:szCs w:val="20"/>
        </w:rPr>
        <w:t xml:space="preserve"> 146 370.00 zł.</w:t>
      </w:r>
    </w:p>
    <w:p w:rsidR="00A65A0C" w:rsidRDefault="00A65A0C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(</w:t>
      </w:r>
      <w:r w:rsidRPr="00411FF0">
        <w:rPr>
          <w:rFonts w:cs="Arial"/>
          <w:b/>
          <w:sz w:val="20"/>
          <w:szCs w:val="20"/>
        </w:rPr>
        <w:t xml:space="preserve">słownie: </w:t>
      </w:r>
      <w:r w:rsidR="0019454F">
        <w:rPr>
          <w:rFonts w:cs="Arial"/>
          <w:b/>
          <w:sz w:val="20"/>
          <w:szCs w:val="20"/>
        </w:rPr>
        <w:t>sto czterdzieści sześć tysięcy trzysta siedemdziesiąt złotych )</w:t>
      </w:r>
    </w:p>
    <w:p w:rsidR="00A65A0C" w:rsidRPr="00411FF0" w:rsidRDefault="00A65A0C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</w:p>
    <w:p w:rsidR="00A65A0C" w:rsidRPr="002B58DD" w:rsidRDefault="00A65A0C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 w:rsidRPr="002B58DD">
        <w:rPr>
          <w:rFonts w:cs="Arial"/>
          <w:sz w:val="20"/>
          <w:szCs w:val="20"/>
        </w:rPr>
        <w:t>Oferta wybranego Wykonawcy jest najkorzystniejsza w oparciu o kryterium najniższej ceny.</w:t>
      </w:r>
    </w:p>
    <w:p w:rsidR="00A65A0C" w:rsidRPr="002B58DD" w:rsidRDefault="00A65A0C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</w:p>
    <w:p w:rsidR="00A65A0C" w:rsidRDefault="00A65A0C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 w:rsidRPr="002B58DD">
        <w:rPr>
          <w:rFonts w:cs="Arial"/>
          <w:sz w:val="20"/>
          <w:szCs w:val="20"/>
        </w:rPr>
        <w:t>2.Do upływu terminu składania ofert, do Zamawiającego wpłynęł</w:t>
      </w:r>
      <w:r w:rsidR="00CE08D8">
        <w:rPr>
          <w:rFonts w:cs="Arial"/>
          <w:sz w:val="20"/>
          <w:szCs w:val="20"/>
        </w:rPr>
        <w:t xml:space="preserve">y 4 </w:t>
      </w:r>
      <w:r>
        <w:rPr>
          <w:rFonts w:cs="Arial"/>
          <w:sz w:val="20"/>
          <w:szCs w:val="20"/>
        </w:rPr>
        <w:t xml:space="preserve"> oferty:</w:t>
      </w:r>
    </w:p>
    <w:p w:rsidR="00A65A0C" w:rsidRPr="003D2E78" w:rsidRDefault="00A65A0C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 w:rsidRPr="003D2E78">
        <w:rPr>
          <w:rFonts w:cs="Arial"/>
          <w:b/>
          <w:sz w:val="20"/>
          <w:szCs w:val="20"/>
        </w:rPr>
        <w:t>Oferta nr 1</w:t>
      </w:r>
    </w:p>
    <w:p w:rsidR="00A65A0C" w:rsidRDefault="0019454F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Spółka Jawna </w:t>
      </w:r>
      <w:proofErr w:type="spellStart"/>
      <w:r w:rsidR="003C0D15">
        <w:rPr>
          <w:rFonts w:cs="Arial"/>
          <w:sz w:val="20"/>
          <w:szCs w:val="20"/>
        </w:rPr>
        <w:t>T&amp;J</w:t>
      </w:r>
      <w:proofErr w:type="spellEnd"/>
    </w:p>
    <w:p w:rsidR="00A65A0C" w:rsidRDefault="003C0D15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Tyrakowski, Jachnik</w:t>
      </w:r>
    </w:p>
    <w:p w:rsidR="003C0D15" w:rsidRDefault="003C0D15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Ul. Sławoszewska 2b, 63-220 Kotlin</w:t>
      </w:r>
    </w:p>
    <w:p w:rsidR="003C0D15" w:rsidRDefault="003C0D15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Cena netto: 121 500,00 zł.</w:t>
      </w:r>
    </w:p>
    <w:p w:rsidR="00A65A0C" w:rsidRDefault="00255EC2" w:rsidP="00A65A0C">
      <w:pPr>
        <w:pStyle w:val="Tekstpodstawowy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cena brutto:</w:t>
      </w:r>
      <w:r w:rsidR="003C0D15">
        <w:rPr>
          <w:rFonts w:cs="Arial"/>
          <w:sz w:val="20"/>
          <w:szCs w:val="20"/>
        </w:rPr>
        <w:t xml:space="preserve"> 149 445.00zł.</w:t>
      </w:r>
    </w:p>
    <w:p w:rsidR="00A65A0C" w:rsidRPr="003D2E78" w:rsidRDefault="00A65A0C" w:rsidP="00A65A0C">
      <w:pPr>
        <w:pStyle w:val="Tekstpodstawowy"/>
        <w:spacing w:after="0"/>
        <w:jc w:val="both"/>
        <w:rPr>
          <w:rFonts w:cs="Arial"/>
          <w:b/>
          <w:sz w:val="20"/>
          <w:szCs w:val="20"/>
        </w:rPr>
      </w:pPr>
      <w:r w:rsidRPr="003D2E78">
        <w:rPr>
          <w:rFonts w:cs="Arial"/>
          <w:b/>
          <w:sz w:val="20"/>
          <w:szCs w:val="20"/>
        </w:rPr>
        <w:t>Oferta nr 2</w:t>
      </w:r>
    </w:p>
    <w:p w:rsidR="00A65A0C" w:rsidRDefault="003C0D15" w:rsidP="00A65A0C">
      <w:pPr>
        <w:widowControl/>
        <w:autoSpaceDE/>
        <w:autoSpaceDN/>
        <w:adjustRightInd/>
        <w:spacing w:before="0" w:line="240" w:lineRule="auto"/>
        <w:ind w:left="0" w:right="0" w:firstLine="0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GAZ PETROL Sp. z o.o.</w:t>
      </w:r>
    </w:p>
    <w:p w:rsidR="003C0D15" w:rsidRDefault="003C0D15" w:rsidP="00A65A0C">
      <w:pPr>
        <w:widowControl/>
        <w:autoSpaceDE/>
        <w:autoSpaceDN/>
        <w:adjustRightInd/>
        <w:spacing w:before="0" w:line="240" w:lineRule="auto"/>
        <w:ind w:left="0" w:right="0" w:firstLine="0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55-080 Kąty Wrocławskie, ul. 1 Maja 90</w:t>
      </w:r>
    </w:p>
    <w:p w:rsidR="003C0D15" w:rsidRPr="003D2E78" w:rsidRDefault="003C0D15" w:rsidP="00A65A0C">
      <w:pPr>
        <w:widowControl/>
        <w:autoSpaceDE/>
        <w:autoSpaceDN/>
        <w:adjustRightInd/>
        <w:spacing w:before="0" w:line="240" w:lineRule="auto"/>
        <w:ind w:left="0" w:right="0" w:firstLine="0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Cena netto:131 500.00 zł.</w:t>
      </w:r>
    </w:p>
    <w:p w:rsidR="00A65A0C" w:rsidRDefault="003C0D15" w:rsidP="00A65A0C">
      <w:pPr>
        <w:widowControl/>
        <w:autoSpaceDE/>
        <w:autoSpaceDN/>
        <w:adjustRightInd/>
        <w:spacing w:before="0" w:line="240" w:lineRule="auto"/>
        <w:ind w:left="0" w:right="0" w:firstLine="0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</w:t>
      </w:r>
      <w:r w:rsidR="00255EC2">
        <w:rPr>
          <w:rFonts w:ascii="Calibri" w:eastAsia="Calibri" w:hAnsi="Calibri"/>
        </w:rPr>
        <w:t xml:space="preserve">Cena brutto: </w:t>
      </w:r>
      <w:r>
        <w:rPr>
          <w:rFonts w:ascii="Calibri" w:eastAsia="Calibri" w:hAnsi="Calibri"/>
        </w:rPr>
        <w:t>161 745.00 zł.</w:t>
      </w:r>
    </w:p>
    <w:p w:rsidR="00950CAA" w:rsidRPr="00A70FD2" w:rsidRDefault="00950CAA" w:rsidP="00A65A0C">
      <w:pPr>
        <w:widowControl/>
        <w:autoSpaceDE/>
        <w:autoSpaceDN/>
        <w:adjustRightInd/>
        <w:spacing w:before="0" w:line="240" w:lineRule="auto"/>
        <w:ind w:left="0" w:right="0" w:firstLine="0"/>
        <w:jc w:val="both"/>
        <w:rPr>
          <w:rFonts w:ascii="Calibri" w:eastAsia="Calibri" w:hAnsi="Calibri"/>
          <w:b/>
        </w:rPr>
      </w:pPr>
      <w:r w:rsidRPr="00A70FD2">
        <w:rPr>
          <w:rFonts w:ascii="Calibri" w:eastAsia="Calibri" w:hAnsi="Calibri"/>
          <w:b/>
        </w:rPr>
        <w:t>Oferta nr 3</w:t>
      </w:r>
    </w:p>
    <w:p w:rsidR="0059791F" w:rsidRPr="00A70FD2" w:rsidRDefault="0059791F" w:rsidP="0059791F">
      <w:pPr>
        <w:pStyle w:val="Tekstpodstawowy"/>
        <w:spacing w:after="0"/>
        <w:jc w:val="both"/>
        <w:rPr>
          <w:rFonts w:cs="Arial"/>
          <w:sz w:val="20"/>
          <w:szCs w:val="20"/>
        </w:rPr>
      </w:pPr>
      <w:r w:rsidRPr="00A70FD2">
        <w:rPr>
          <w:rFonts w:cs="Arial"/>
          <w:sz w:val="20"/>
          <w:szCs w:val="20"/>
        </w:rPr>
        <w:t>Przedsiębiorstwo Wielobranżowe „ Alicja” Sp. z o. o.</w:t>
      </w:r>
    </w:p>
    <w:p w:rsidR="0059791F" w:rsidRPr="00A70FD2" w:rsidRDefault="0059791F" w:rsidP="0059791F">
      <w:pPr>
        <w:pStyle w:val="Tekstpodstawowy"/>
        <w:spacing w:after="0"/>
        <w:jc w:val="both"/>
        <w:rPr>
          <w:rFonts w:cs="Arial"/>
          <w:sz w:val="20"/>
          <w:szCs w:val="20"/>
        </w:rPr>
      </w:pPr>
      <w:r w:rsidRPr="00A70FD2">
        <w:rPr>
          <w:rFonts w:cs="Arial"/>
          <w:sz w:val="20"/>
          <w:szCs w:val="20"/>
        </w:rPr>
        <w:t>Dębno Polskie, ul. Rawicka 2A 63-900 Rawicz</w:t>
      </w:r>
    </w:p>
    <w:p w:rsidR="0059791F" w:rsidRPr="00A70FD2" w:rsidRDefault="0059791F" w:rsidP="0059791F">
      <w:pPr>
        <w:pStyle w:val="Tekstpodstawowy"/>
        <w:spacing w:after="0"/>
        <w:jc w:val="both"/>
        <w:rPr>
          <w:rFonts w:cs="Arial"/>
          <w:sz w:val="20"/>
          <w:szCs w:val="20"/>
        </w:rPr>
      </w:pPr>
      <w:r w:rsidRPr="00A70FD2">
        <w:rPr>
          <w:rFonts w:cs="Arial"/>
          <w:sz w:val="20"/>
          <w:szCs w:val="20"/>
        </w:rPr>
        <w:t>Cena netto: 119 000.00 zł.</w:t>
      </w:r>
    </w:p>
    <w:p w:rsidR="0059791F" w:rsidRPr="00A70FD2" w:rsidRDefault="0059791F" w:rsidP="0059791F">
      <w:pPr>
        <w:pStyle w:val="Tekstpodstawowy"/>
        <w:spacing w:after="0"/>
        <w:jc w:val="both"/>
        <w:rPr>
          <w:rFonts w:cs="Arial"/>
          <w:sz w:val="20"/>
          <w:szCs w:val="20"/>
        </w:rPr>
      </w:pPr>
      <w:r w:rsidRPr="00A70FD2">
        <w:rPr>
          <w:rFonts w:cs="Arial"/>
          <w:sz w:val="20"/>
          <w:szCs w:val="20"/>
        </w:rPr>
        <w:t>Cena brutto:  146 370.00 zł.</w:t>
      </w:r>
    </w:p>
    <w:p w:rsidR="00A65A0C" w:rsidRDefault="00A70FD2" w:rsidP="00A65A0C">
      <w:pPr>
        <w:pStyle w:val="Tekstpodstawowy"/>
        <w:spacing w:after="0" w:line="360" w:lineRule="auto"/>
        <w:rPr>
          <w:rFonts w:cs="Arial"/>
          <w:b/>
          <w:sz w:val="20"/>
          <w:szCs w:val="20"/>
        </w:rPr>
      </w:pPr>
      <w:r w:rsidRPr="00A70FD2">
        <w:rPr>
          <w:rFonts w:cs="Arial"/>
          <w:b/>
          <w:sz w:val="20"/>
          <w:szCs w:val="20"/>
        </w:rPr>
        <w:t>Oferta</w:t>
      </w:r>
      <w:r>
        <w:rPr>
          <w:rFonts w:cs="Arial"/>
          <w:b/>
          <w:sz w:val="20"/>
          <w:szCs w:val="20"/>
        </w:rPr>
        <w:t xml:space="preserve"> nr 4</w:t>
      </w:r>
    </w:p>
    <w:p w:rsidR="00A70FD2" w:rsidRDefault="00A70FD2" w:rsidP="00A65A0C">
      <w:pPr>
        <w:pStyle w:val="Tekstpodstawowy"/>
        <w:spacing w:after="0" w:line="360" w:lineRule="auto"/>
        <w:rPr>
          <w:rFonts w:cs="Arial"/>
          <w:sz w:val="20"/>
          <w:szCs w:val="20"/>
        </w:rPr>
      </w:pPr>
      <w:r w:rsidRPr="00A70FD2">
        <w:rPr>
          <w:rFonts w:cs="Arial"/>
          <w:sz w:val="20"/>
          <w:szCs w:val="20"/>
        </w:rPr>
        <w:t>MPS – PIOTR SYCZ</w:t>
      </w:r>
      <w:r w:rsidR="004156A4">
        <w:rPr>
          <w:rFonts w:cs="Arial"/>
          <w:sz w:val="20"/>
          <w:szCs w:val="20"/>
        </w:rPr>
        <w:t xml:space="preserve">                         </w:t>
      </w:r>
      <w:r w:rsidR="004156A4">
        <w:rPr>
          <w:rFonts w:cs="Arial"/>
          <w:sz w:val="20"/>
          <w:szCs w:val="20"/>
        </w:rPr>
        <w:br/>
      </w:r>
      <w:r w:rsidRPr="00A70FD2">
        <w:rPr>
          <w:rFonts w:cs="Arial"/>
          <w:sz w:val="20"/>
          <w:szCs w:val="20"/>
        </w:rPr>
        <w:t>59-430 Wądroże Wielkie, Mierczyce 2</w:t>
      </w:r>
      <w:r w:rsidR="004156A4">
        <w:rPr>
          <w:rFonts w:cs="Arial"/>
          <w:sz w:val="20"/>
          <w:szCs w:val="20"/>
        </w:rPr>
        <w:br/>
      </w:r>
      <w:r>
        <w:rPr>
          <w:rFonts w:cs="Arial"/>
          <w:sz w:val="20"/>
          <w:szCs w:val="20"/>
        </w:rPr>
        <w:t>Cena netto 134 000.00zł.</w:t>
      </w:r>
    </w:p>
    <w:p w:rsidR="00A70FD2" w:rsidRPr="00A70FD2" w:rsidRDefault="00A70FD2" w:rsidP="00A65A0C">
      <w:pPr>
        <w:pStyle w:val="Tekstpodstawowy"/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Cena brutto : 164 820.00 zł.</w:t>
      </w:r>
    </w:p>
    <w:p w:rsidR="00A65A0C" w:rsidRDefault="00A65A0C" w:rsidP="00A65A0C">
      <w:pPr>
        <w:spacing w:before="0" w:line="240" w:lineRule="auto"/>
        <w:ind w:left="3686" w:right="403" w:firstLine="0"/>
        <w:jc w:val="center"/>
        <w:rPr>
          <w:rFonts w:ascii="Calibri" w:hAnsi="Calibri"/>
          <w:b/>
        </w:rPr>
      </w:pPr>
    </w:p>
    <w:p w:rsidR="00A65A0C" w:rsidRDefault="00A65A0C" w:rsidP="00A65A0C">
      <w:pPr>
        <w:spacing w:before="0" w:line="240" w:lineRule="auto"/>
        <w:ind w:left="3686" w:right="403" w:firstLine="0"/>
        <w:jc w:val="center"/>
        <w:rPr>
          <w:rFonts w:ascii="Calibri" w:hAnsi="Calibri"/>
          <w:b/>
        </w:rPr>
      </w:pPr>
    </w:p>
    <w:p w:rsidR="00A65A0C" w:rsidRPr="002B58DD" w:rsidRDefault="00A65A0C" w:rsidP="00A65A0C">
      <w:pPr>
        <w:spacing w:before="0" w:line="240" w:lineRule="auto"/>
        <w:ind w:left="3686" w:right="403" w:firstLine="0"/>
        <w:jc w:val="center"/>
        <w:rPr>
          <w:rFonts w:ascii="Calibri" w:hAnsi="Calibri"/>
          <w:b/>
        </w:rPr>
      </w:pPr>
      <w:r w:rsidRPr="002B58DD">
        <w:rPr>
          <w:rFonts w:ascii="Calibri" w:hAnsi="Calibri"/>
          <w:b/>
        </w:rPr>
        <w:t>Dyrektor</w:t>
      </w:r>
    </w:p>
    <w:p w:rsidR="00A65A0C" w:rsidRPr="002B58DD" w:rsidRDefault="00A65A0C" w:rsidP="00A65A0C">
      <w:pPr>
        <w:spacing w:before="0" w:line="240" w:lineRule="auto"/>
        <w:ind w:left="3686" w:right="403" w:firstLine="0"/>
        <w:jc w:val="center"/>
        <w:rPr>
          <w:rFonts w:ascii="Calibri" w:hAnsi="Calibri"/>
          <w:b/>
        </w:rPr>
      </w:pPr>
      <w:r w:rsidRPr="002B58DD">
        <w:rPr>
          <w:rFonts w:ascii="Calibri" w:hAnsi="Calibri"/>
          <w:b/>
        </w:rPr>
        <w:t>Domu Pomocy Społecznej</w:t>
      </w:r>
    </w:p>
    <w:p w:rsidR="00A65A0C" w:rsidRPr="002B58DD" w:rsidRDefault="00FB66F6" w:rsidP="00A65A0C">
      <w:pPr>
        <w:spacing w:before="0" w:line="240" w:lineRule="auto"/>
        <w:ind w:left="3686" w:right="403" w:firstLine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Jaworze</w:t>
      </w:r>
    </w:p>
    <w:p w:rsidR="00A65A0C" w:rsidRPr="006906BF" w:rsidRDefault="00FB66F6" w:rsidP="00A65A0C">
      <w:pPr>
        <w:spacing w:before="0" w:line="240" w:lineRule="auto"/>
        <w:ind w:left="3686" w:right="403" w:firstLine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Irena Stolarczyk</w:t>
      </w:r>
    </w:p>
    <w:p w:rsidR="00A65A0C" w:rsidRDefault="00A65A0C" w:rsidP="00A65A0C">
      <w:pPr>
        <w:spacing w:before="0" w:line="240" w:lineRule="auto"/>
        <w:ind w:left="0" w:right="403" w:firstLine="0"/>
        <w:rPr>
          <w:rFonts w:ascii="Calibri" w:hAnsi="Calibri"/>
          <w:sz w:val="18"/>
          <w:szCs w:val="18"/>
          <w:u w:val="single"/>
        </w:rPr>
      </w:pPr>
    </w:p>
    <w:p w:rsidR="00A65A0C" w:rsidRDefault="00A65A0C" w:rsidP="00A65A0C">
      <w:pPr>
        <w:spacing w:before="0" w:line="240" w:lineRule="auto"/>
        <w:ind w:left="0" w:right="403" w:firstLine="0"/>
        <w:rPr>
          <w:rFonts w:ascii="Calibri" w:hAnsi="Calibri"/>
          <w:sz w:val="18"/>
          <w:szCs w:val="18"/>
          <w:u w:val="single"/>
        </w:rPr>
      </w:pPr>
    </w:p>
    <w:sectPr w:rsidR="00A65A0C" w:rsidSect="008A199A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EE3" w:rsidRDefault="00C12EE3" w:rsidP="00E30A36">
      <w:pPr>
        <w:spacing w:before="0" w:line="240" w:lineRule="auto"/>
      </w:pPr>
      <w:r>
        <w:separator/>
      </w:r>
    </w:p>
  </w:endnote>
  <w:endnote w:type="continuationSeparator" w:id="0">
    <w:p w:rsidR="00C12EE3" w:rsidRDefault="00C12EE3" w:rsidP="00E30A3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E85" w:rsidRDefault="0024269F" w:rsidP="00490F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65A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E85" w:rsidRDefault="00C12E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E85" w:rsidRDefault="00C12EE3" w:rsidP="006906BF">
    <w:pPr>
      <w:pStyle w:val="Stopka"/>
      <w:ind w:left="0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EE3" w:rsidRDefault="00C12EE3" w:rsidP="00E30A36">
      <w:pPr>
        <w:spacing w:before="0" w:line="240" w:lineRule="auto"/>
      </w:pPr>
      <w:r>
        <w:separator/>
      </w:r>
    </w:p>
  </w:footnote>
  <w:footnote w:type="continuationSeparator" w:id="0">
    <w:p w:rsidR="00C12EE3" w:rsidRDefault="00C12EE3" w:rsidP="00E30A36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6BF" w:rsidRDefault="00C12EE3" w:rsidP="006906BF">
    <w:pPr>
      <w:pStyle w:val="Nagwek"/>
      <w:tabs>
        <w:tab w:val="clear" w:pos="4536"/>
        <w:tab w:val="clear" w:pos="9072"/>
        <w:tab w:val="left" w:pos="870"/>
      </w:tabs>
      <w:ind w:left="0"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A0C"/>
    <w:rsid w:val="0002385A"/>
    <w:rsid w:val="0019454F"/>
    <w:rsid w:val="001A5DE7"/>
    <w:rsid w:val="0024269F"/>
    <w:rsid w:val="00255EC2"/>
    <w:rsid w:val="003C0D15"/>
    <w:rsid w:val="004156A4"/>
    <w:rsid w:val="00427D81"/>
    <w:rsid w:val="0059791F"/>
    <w:rsid w:val="00857081"/>
    <w:rsid w:val="00950CAA"/>
    <w:rsid w:val="00A65A0C"/>
    <w:rsid w:val="00A70FD2"/>
    <w:rsid w:val="00B5071F"/>
    <w:rsid w:val="00C12EE3"/>
    <w:rsid w:val="00CC6B5E"/>
    <w:rsid w:val="00CE08D8"/>
    <w:rsid w:val="00E30A36"/>
    <w:rsid w:val="00EE4B22"/>
    <w:rsid w:val="00F87CD3"/>
    <w:rsid w:val="00FB6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A0C"/>
    <w:pPr>
      <w:widowControl w:val="0"/>
      <w:autoSpaceDE w:val="0"/>
      <w:autoSpaceDN w:val="0"/>
      <w:adjustRightInd w:val="0"/>
      <w:spacing w:before="200" w:after="0" w:line="278" w:lineRule="auto"/>
      <w:ind w:left="720" w:right="400" w:hanging="360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Znak Znak"/>
    <w:link w:val="Tekstpodstawowy"/>
    <w:locked/>
    <w:rsid w:val="00A65A0C"/>
    <w:rPr>
      <w:sz w:val="24"/>
      <w:szCs w:val="24"/>
    </w:rPr>
  </w:style>
  <w:style w:type="paragraph" w:styleId="Tekstpodstawowy">
    <w:name w:val="Body Text"/>
    <w:aliases w:val="Znak"/>
    <w:basedOn w:val="Normalny"/>
    <w:link w:val="TekstpodstawowyZnak"/>
    <w:unhideWhenUsed/>
    <w:rsid w:val="00A65A0C"/>
    <w:pPr>
      <w:widowControl/>
      <w:autoSpaceDE/>
      <w:autoSpaceDN/>
      <w:adjustRightInd/>
      <w:spacing w:before="0" w:after="120" w:line="240" w:lineRule="auto"/>
      <w:ind w:left="0" w:right="0" w:firstLine="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A65A0C"/>
    <w:rPr>
      <w:rFonts w:ascii="Arial" w:eastAsia="Times New Roman" w:hAnsi="Arial" w:cs="Arial"/>
      <w:sz w:val="20"/>
      <w:szCs w:val="20"/>
      <w:lang w:eastAsia="pl-PL"/>
    </w:rPr>
  </w:style>
  <w:style w:type="character" w:styleId="Pogrubienie">
    <w:name w:val="Strong"/>
    <w:uiPriority w:val="22"/>
    <w:qFormat/>
    <w:rsid w:val="00A65A0C"/>
    <w:rPr>
      <w:b/>
      <w:bCs/>
    </w:rPr>
  </w:style>
  <w:style w:type="paragraph" w:styleId="Stopka">
    <w:name w:val="footer"/>
    <w:basedOn w:val="Normalny"/>
    <w:link w:val="StopkaZnak"/>
    <w:rsid w:val="00A65A0C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A65A0C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65A0C"/>
  </w:style>
  <w:style w:type="paragraph" w:styleId="Nagwek">
    <w:name w:val="header"/>
    <w:basedOn w:val="Normalny"/>
    <w:link w:val="NagwekZnak"/>
    <w:uiPriority w:val="99"/>
    <w:unhideWhenUsed/>
    <w:rsid w:val="00A65A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A0C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TELSERWIS</cp:lastModifiedBy>
  <cp:revision>11</cp:revision>
  <dcterms:created xsi:type="dcterms:W3CDTF">2016-11-23T07:27:00Z</dcterms:created>
  <dcterms:modified xsi:type="dcterms:W3CDTF">2016-12-21T07:29:00Z</dcterms:modified>
</cp:coreProperties>
</file>